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23" w:rsidRDefault="00AD0A23" w:rsidP="00F3709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E92B27" w:rsidRPr="00B3309F" w:rsidRDefault="00E92B27" w:rsidP="00F3709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E92B27" w:rsidRPr="00B3309F" w:rsidRDefault="00E92B27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019B" w:rsidRDefault="00E92B2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ДУМА ПЕРМСКОГО МУНИЦИПАЛЬНОГО ОКРУГА</w:t>
      </w:r>
      <w:r w:rsidR="00AA01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27" w:rsidRPr="00B3309F" w:rsidRDefault="00AA019B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ПЕРМСКОГО КРАЯ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309F">
        <w:rPr>
          <w:rFonts w:ascii="Times New Roman" w:hAnsi="Times New Roman" w:cs="Times New Roman"/>
          <w:sz w:val="28"/>
          <w:szCs w:val="28"/>
        </w:rPr>
        <w:t>РЕШЕНИЕ</w:t>
      </w:r>
    </w:p>
    <w:p w:rsidR="00AD0A23" w:rsidRPr="00F06876" w:rsidRDefault="00AD0A23" w:rsidP="00AD0A23">
      <w:pPr>
        <w:tabs>
          <w:tab w:val="left" w:pos="567"/>
          <w:tab w:val="left" w:pos="851"/>
          <w:tab w:val="left" w:pos="2410"/>
          <w:tab w:val="left" w:pos="7513"/>
          <w:tab w:val="left" w:pos="7797"/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22.09</w:t>
      </w:r>
      <w:r w:rsidRPr="00F0687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.2022</w:t>
      </w:r>
      <w:r w:rsidRPr="00F0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068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Pr="00F0687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3-п</w:t>
      </w:r>
    </w:p>
    <w:p w:rsidR="00E92B27" w:rsidRPr="00B3309F" w:rsidRDefault="00E92B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84972" w:rsidRPr="00984972" w:rsidRDefault="00984972" w:rsidP="00984972">
      <w:pPr>
        <w:spacing w:after="48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849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избрании председателя Думы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98497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Пермского муниципального округа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984972">
        <w:rPr>
          <w:rFonts w:ascii="Times New Roman" w:eastAsia="Calibri" w:hAnsi="Times New Roman" w:cs="Times New Roman"/>
          <w:b/>
          <w:bCs/>
          <w:sz w:val="28"/>
          <w:szCs w:val="28"/>
        </w:rPr>
        <w:t>Пермского края</w:t>
      </w:r>
    </w:p>
    <w:p w:rsidR="00E92B27" w:rsidRPr="00B3309F" w:rsidRDefault="00E92B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4972" w:rsidRPr="00984972" w:rsidRDefault="00984972" w:rsidP="00984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04387728"/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Закона Пермского края от 29.04.2022 № 75-ПК «Об образовании нового муниципального образования Пермский муниципальный округ Пермского края», в соответствии с частью 1 статьи 4 регламента Думы Пермского муниципального округа Пермского края, утвержденного решением Думы Пермского муниципального округа Пермского края от </w:t>
      </w:r>
      <w:r w:rsidR="00AD0A23">
        <w:rPr>
          <w:rFonts w:ascii="Times New Roman" w:eastAsia="Times New Roman" w:hAnsi="Times New Roman" w:cs="Times New Roman"/>
          <w:sz w:val="28"/>
          <w:szCs w:val="20"/>
          <w:lang w:eastAsia="ru-RU"/>
        </w:rPr>
        <w:t>22.09.2022</w:t>
      </w:r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AD0A23">
        <w:rPr>
          <w:rFonts w:ascii="Times New Roman" w:eastAsia="Times New Roman" w:hAnsi="Times New Roman" w:cs="Times New Roman"/>
          <w:sz w:val="28"/>
          <w:szCs w:val="20"/>
          <w:lang w:eastAsia="ru-RU"/>
        </w:rPr>
        <w:t>1-п</w:t>
      </w:r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984972" w:rsidRPr="00984972" w:rsidRDefault="00984972" w:rsidP="00984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Дума Пермского муниципального округа Пермского края РЕШАЕТ:</w:t>
      </w:r>
    </w:p>
    <w:p w:rsidR="00984972" w:rsidRPr="00984972" w:rsidRDefault="00984972" w:rsidP="00984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Избрать председателем Думы Пермского муниципального округа Пермского края на постоянной основе </w:t>
      </w:r>
      <w:r w:rsidR="006132F1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Гордиенко Дмитрия Владимировича</w:t>
      </w:r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депутата Думы Пермского муниципального округа Пермского края по избирательному округу № </w:t>
      </w:r>
      <w:r w:rsidR="006132F1">
        <w:rPr>
          <w:rFonts w:ascii="Times New Roman" w:eastAsia="Times New Roman" w:hAnsi="Times New Roman" w:cs="Times New Roman"/>
          <w:sz w:val="28"/>
          <w:szCs w:val="20"/>
          <w:lang w:eastAsia="ru-RU"/>
        </w:rPr>
        <w:t>15.</w:t>
      </w:r>
    </w:p>
    <w:p w:rsidR="00984972" w:rsidRPr="00984972" w:rsidRDefault="00984972" w:rsidP="00984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2. Признать утратившим силу решение Земского Собрания Пермского муниципального района от 25.03.2021 № 168-п «Об избрании и вступлении в должность председателя Земского Собрания Пермского муниципального района».</w:t>
      </w:r>
    </w:p>
    <w:p w:rsidR="00984972" w:rsidRPr="00984972" w:rsidRDefault="00984972" w:rsidP="00984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3.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:rsidR="00984972" w:rsidRPr="00984972" w:rsidRDefault="00984972" w:rsidP="009849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84972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Настоящее решение вступает в силу со дня его подписания.</w:t>
      </w:r>
    </w:p>
    <w:p w:rsidR="00984972" w:rsidRPr="00984972" w:rsidRDefault="00984972" w:rsidP="0098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4972" w:rsidRPr="00984972" w:rsidRDefault="00984972" w:rsidP="009849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bookmarkEnd w:id="0"/>
    <w:p w:rsidR="006132F1" w:rsidRDefault="006132F1" w:rsidP="00613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ствующий на заседании</w:t>
      </w:r>
    </w:p>
    <w:p w:rsidR="006132F1" w:rsidRDefault="006132F1" w:rsidP="00613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Пермского муниципального округа</w:t>
      </w:r>
    </w:p>
    <w:p w:rsidR="006132F1" w:rsidRDefault="006132F1" w:rsidP="006132F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  <w:r w:rsidRPr="00D66A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В.М. Шатров</w:t>
      </w:r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D66AB8" w:rsidRPr="00D66AB8" w:rsidRDefault="00D66AB8" w:rsidP="00D66AB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6AB8" w:rsidRPr="00D66AB8" w:rsidSect="00D66AB8">
      <w:footerReference w:type="default" r:id="rId6"/>
      <w:pgSz w:w="11906" w:h="16838"/>
      <w:pgMar w:top="1134" w:right="567" w:bottom="1134" w:left="1418" w:header="708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69" w:rsidRDefault="00904369" w:rsidP="00D66AB8">
      <w:pPr>
        <w:spacing w:after="0" w:line="240" w:lineRule="auto"/>
      </w:pPr>
      <w:r>
        <w:separator/>
      </w:r>
    </w:p>
  </w:endnote>
  <w:endnote w:type="continuationSeparator" w:id="0">
    <w:p w:rsidR="00904369" w:rsidRDefault="00904369" w:rsidP="00D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341827"/>
      <w:docPartObj>
        <w:docPartGallery w:val="Page Numbers (Bottom of Page)"/>
        <w:docPartUnique/>
      </w:docPartObj>
    </w:sdtPr>
    <w:sdtEndPr/>
    <w:sdtContent>
      <w:p w:rsidR="00D66AB8" w:rsidRDefault="00D66A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A23">
          <w:rPr>
            <w:noProof/>
          </w:rPr>
          <w:t>1</w:t>
        </w:r>
        <w:r>
          <w:fldChar w:fldCharType="end"/>
        </w:r>
      </w:p>
    </w:sdtContent>
  </w:sdt>
  <w:p w:rsidR="00D66AB8" w:rsidRDefault="00D66A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69" w:rsidRDefault="00904369" w:rsidP="00D66AB8">
      <w:pPr>
        <w:spacing w:after="0" w:line="240" w:lineRule="auto"/>
      </w:pPr>
      <w:r>
        <w:separator/>
      </w:r>
    </w:p>
  </w:footnote>
  <w:footnote w:type="continuationSeparator" w:id="0">
    <w:p w:rsidR="00904369" w:rsidRDefault="00904369" w:rsidP="00D6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27"/>
    <w:rsid w:val="00012D1F"/>
    <w:rsid w:val="00025DD0"/>
    <w:rsid w:val="0003680C"/>
    <w:rsid w:val="0008293E"/>
    <w:rsid w:val="00082F18"/>
    <w:rsid w:val="000900B4"/>
    <w:rsid w:val="000C2D28"/>
    <w:rsid w:val="001118BF"/>
    <w:rsid w:val="0012390F"/>
    <w:rsid w:val="001644A2"/>
    <w:rsid w:val="00165679"/>
    <w:rsid w:val="001A39B2"/>
    <w:rsid w:val="001C3922"/>
    <w:rsid w:val="00207E33"/>
    <w:rsid w:val="0021085E"/>
    <w:rsid w:val="0022256D"/>
    <w:rsid w:val="002B0034"/>
    <w:rsid w:val="003225F2"/>
    <w:rsid w:val="00394051"/>
    <w:rsid w:val="003C7C1C"/>
    <w:rsid w:val="004120C5"/>
    <w:rsid w:val="00432FCC"/>
    <w:rsid w:val="00437663"/>
    <w:rsid w:val="0045272F"/>
    <w:rsid w:val="00487F17"/>
    <w:rsid w:val="0049555F"/>
    <w:rsid w:val="004B25B0"/>
    <w:rsid w:val="004B5E74"/>
    <w:rsid w:val="004C0955"/>
    <w:rsid w:val="004F223D"/>
    <w:rsid w:val="005108E3"/>
    <w:rsid w:val="00532BDA"/>
    <w:rsid w:val="0057416F"/>
    <w:rsid w:val="005A35BF"/>
    <w:rsid w:val="005E07BD"/>
    <w:rsid w:val="005F6C0C"/>
    <w:rsid w:val="006132F1"/>
    <w:rsid w:val="00676D26"/>
    <w:rsid w:val="00697709"/>
    <w:rsid w:val="006B5C94"/>
    <w:rsid w:val="00704611"/>
    <w:rsid w:val="00710B2A"/>
    <w:rsid w:val="007560DB"/>
    <w:rsid w:val="0083080D"/>
    <w:rsid w:val="00860615"/>
    <w:rsid w:val="008D754D"/>
    <w:rsid w:val="00904369"/>
    <w:rsid w:val="00913B83"/>
    <w:rsid w:val="009421C6"/>
    <w:rsid w:val="00962657"/>
    <w:rsid w:val="0096329B"/>
    <w:rsid w:val="0097289E"/>
    <w:rsid w:val="00984972"/>
    <w:rsid w:val="009A6D33"/>
    <w:rsid w:val="009C5C87"/>
    <w:rsid w:val="009D6D00"/>
    <w:rsid w:val="009E2930"/>
    <w:rsid w:val="00A14D06"/>
    <w:rsid w:val="00A2517C"/>
    <w:rsid w:val="00A33E56"/>
    <w:rsid w:val="00A41CFD"/>
    <w:rsid w:val="00A711BA"/>
    <w:rsid w:val="00AA019B"/>
    <w:rsid w:val="00AA3D50"/>
    <w:rsid w:val="00AB5981"/>
    <w:rsid w:val="00AD0A23"/>
    <w:rsid w:val="00B3309F"/>
    <w:rsid w:val="00B7312D"/>
    <w:rsid w:val="00B84BF6"/>
    <w:rsid w:val="00B92179"/>
    <w:rsid w:val="00BB7402"/>
    <w:rsid w:val="00BE6299"/>
    <w:rsid w:val="00C01C31"/>
    <w:rsid w:val="00C1578D"/>
    <w:rsid w:val="00C34781"/>
    <w:rsid w:val="00C82572"/>
    <w:rsid w:val="00CB6EF2"/>
    <w:rsid w:val="00CC4C56"/>
    <w:rsid w:val="00D44C3E"/>
    <w:rsid w:val="00D6138F"/>
    <w:rsid w:val="00D61D00"/>
    <w:rsid w:val="00D66AB8"/>
    <w:rsid w:val="00DE05C3"/>
    <w:rsid w:val="00E35548"/>
    <w:rsid w:val="00E57EE5"/>
    <w:rsid w:val="00E92B27"/>
    <w:rsid w:val="00EC58B6"/>
    <w:rsid w:val="00EE1A41"/>
    <w:rsid w:val="00F34B33"/>
    <w:rsid w:val="00F3709F"/>
    <w:rsid w:val="00F6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9D121"/>
  <w15:docId w15:val="{C4401FA0-635C-4725-92E8-B7F1F3D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FD"/>
  </w:style>
  <w:style w:type="paragraph" w:styleId="1">
    <w:name w:val="heading 1"/>
    <w:basedOn w:val="a"/>
    <w:next w:val="a"/>
    <w:link w:val="10"/>
    <w:autoRedefine/>
    <w:qFormat/>
    <w:rsid w:val="00A41CFD"/>
    <w:pPr>
      <w:keepNext/>
      <w:keepLines/>
      <w:shd w:val="clear" w:color="auto" w:fill="FFFFFF"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C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41C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C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CFD"/>
    <w:rPr>
      <w:rFonts w:ascii="Times New Roman" w:eastAsiaTheme="majorEastAsia" w:hAnsi="Times New Roman" w:cstheme="majorBidi"/>
      <w:b/>
      <w:bCs/>
      <w:sz w:val="32"/>
      <w:szCs w:val="32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semiHidden/>
    <w:rsid w:val="00A41C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1C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1CF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A41CFD"/>
    <w:rPr>
      <w:b/>
      <w:bCs/>
    </w:rPr>
  </w:style>
  <w:style w:type="paragraph" w:styleId="a4">
    <w:name w:val="List Paragraph"/>
    <w:basedOn w:val="a"/>
    <w:uiPriority w:val="34"/>
    <w:qFormat/>
    <w:rsid w:val="00A41CFD"/>
    <w:pPr>
      <w:ind w:left="720"/>
      <w:contextualSpacing/>
    </w:pPr>
  </w:style>
  <w:style w:type="paragraph" w:customStyle="1" w:styleId="ConsPlusNormal">
    <w:name w:val="ConsPlusNormal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2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F6C0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6C0C"/>
    <w:rPr>
      <w:rFonts w:ascii="Calibri" w:hAnsi="Calibri" w:cs="Calibri"/>
      <w:sz w:val="16"/>
      <w:szCs w:val="16"/>
    </w:rPr>
  </w:style>
  <w:style w:type="character" w:styleId="a7">
    <w:name w:val="Hyperlink"/>
    <w:basedOn w:val="a0"/>
    <w:uiPriority w:val="99"/>
    <w:unhideWhenUsed/>
    <w:rsid w:val="005F6C0C"/>
    <w:rPr>
      <w:color w:val="0000FF" w:themeColor="hyperlink"/>
      <w:u w:val="single"/>
    </w:rPr>
  </w:style>
  <w:style w:type="paragraph" w:customStyle="1" w:styleId="text">
    <w:name w:val="text"/>
    <w:basedOn w:val="a"/>
    <w:link w:val="text0"/>
    <w:rsid w:val="0086061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0">
    <w:name w:val="text Знак"/>
    <w:link w:val="text"/>
    <w:rsid w:val="00860615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66AB8"/>
  </w:style>
  <w:style w:type="paragraph" w:styleId="aa">
    <w:name w:val="footer"/>
    <w:basedOn w:val="a"/>
    <w:link w:val="ab"/>
    <w:uiPriority w:val="99"/>
    <w:unhideWhenUsed/>
    <w:rsid w:val="00D66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admjur-02</dc:creator>
  <cp:lastModifiedBy>Kazakova</cp:lastModifiedBy>
  <cp:revision>2</cp:revision>
  <cp:lastPrinted>2022-09-21T11:12:00Z</cp:lastPrinted>
  <dcterms:created xsi:type="dcterms:W3CDTF">2022-09-22T08:32:00Z</dcterms:created>
  <dcterms:modified xsi:type="dcterms:W3CDTF">2022-09-22T08:32:00Z</dcterms:modified>
</cp:coreProperties>
</file>